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2" w:rsidRPr="00EB29AE" w:rsidRDefault="00D94C22" w:rsidP="00EB29AE">
      <w:pPr>
        <w:tabs>
          <w:tab w:val="left" w:pos="6096"/>
        </w:tabs>
        <w:jc w:val="both"/>
        <w:rPr>
          <w:noProof/>
          <w:lang w:val="tr-TR" w:eastAsia="tr-TR"/>
        </w:rPr>
      </w:pPr>
      <w:bookmarkStart w:id="0" w:name="_GoBack"/>
      <w:bookmarkEnd w:id="0"/>
    </w:p>
    <w:p w:rsidR="003C4847" w:rsidRPr="00DD5658" w:rsidRDefault="003F25FE" w:rsidP="00DD56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DD565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EĞTİM VE ÖĞRETİMDE YENİLİKÇİ ÖDÜLLERİ BAŞVURU</w:t>
      </w:r>
      <w:r w:rsidR="003C4847" w:rsidRPr="00DD565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KONTROL</w:t>
      </w:r>
      <w:r w:rsidR="00F34F82" w:rsidRPr="00DD565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PERFORMANS </w:t>
      </w:r>
      <w:proofErr w:type="gramStart"/>
      <w:r w:rsidR="00F34F82" w:rsidRPr="00DD565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GÖSTERGE </w:t>
      </w:r>
      <w:r w:rsidR="003C4847" w:rsidRPr="00DD5658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 xml:space="preserve"> LİSTESİ</w:t>
      </w:r>
      <w:proofErr w:type="gramEnd"/>
    </w:p>
    <w:tbl>
      <w:tblPr>
        <w:tblW w:w="98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6"/>
        <w:gridCol w:w="691"/>
        <w:gridCol w:w="1067"/>
        <w:gridCol w:w="766"/>
        <w:gridCol w:w="916"/>
      </w:tblGrid>
      <w:tr w:rsidR="00DE3A50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DE3A50" w:rsidRPr="005B62F7" w:rsidRDefault="00DE3A50" w:rsidP="005B62F7">
            <w:pPr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tr-TR"/>
              </w:rPr>
              <w:t>pROJENİZİ GÖNDERMEDEN ÖNCE, AŞAĞIDAKİ MADDELERİN HER BİRİNİN TAMAMLANDIĞINI VE BAŞVURUNUZUN AŞAĞIDAKİ KRİTERLERE UYGUN OLDUĞUNU KONTROL EDİNİZ</w:t>
            </w:r>
          </w:p>
          <w:p w:rsidR="00DE3A50" w:rsidRPr="005B62F7" w:rsidRDefault="00DE3A50" w:rsidP="005B62F7">
            <w:pPr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tr-TR"/>
              </w:rPr>
              <w:t>(Lütfen Bütün kutuCUKların DOldurulduğundan emin olun)</w:t>
            </w:r>
          </w:p>
        </w:tc>
        <w:tc>
          <w:tcPr>
            <w:tcW w:w="1758" w:type="dxa"/>
            <w:gridSpan w:val="2"/>
          </w:tcPr>
          <w:p w:rsidR="00DE3A50" w:rsidRPr="00DE3A50" w:rsidRDefault="00DE3A50" w:rsidP="00065231">
            <w:pPr>
              <w:framePr w:hSpace="180" w:wrap="around" w:vAnchor="page" w:hAnchor="margin" w:xAlign="center" w:y="1419"/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DE3A5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Başvuru Sahibi tarafından doldurulacak</w:t>
            </w:r>
          </w:p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3A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27000" cy="127000"/>
                  <wp:effectExtent l="0" t="0" r="6350" b="6350"/>
                  <wp:docPr id="4" name="Resim 4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</w:tcPr>
          <w:p w:rsidR="00DE3A50" w:rsidRPr="00DE3A50" w:rsidRDefault="003D1FAA" w:rsidP="00065231">
            <w:pPr>
              <w:pStyle w:val="GvdeMetni2"/>
              <w:framePr w:wrap="around"/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sorumlusu</w:t>
            </w:r>
            <w:r w:rsidR="00DE3A50" w:rsidRPr="00DE3A50">
              <w:rPr>
                <w:sz w:val="24"/>
                <w:szCs w:val="24"/>
              </w:rPr>
              <w:t xml:space="preserve"> tarafından doldurulacak</w:t>
            </w:r>
          </w:p>
          <w:p w:rsidR="00DE3A50" w:rsidRPr="00DE3A50" w:rsidRDefault="00DE3A50" w:rsidP="00065231">
            <w:pPr>
              <w:framePr w:hSpace="180" w:wrap="around" w:vAnchor="page" w:hAnchor="margin" w:xAlign="center" w:y="1419"/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3A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27000" cy="127000"/>
                  <wp:effectExtent l="0" t="0" r="6350" b="6350"/>
                  <wp:docPr id="1" name="Resim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A50" w:rsidRPr="00DE3A50" w:rsidTr="005B62F7">
        <w:trPr>
          <w:cantSplit/>
          <w:trHeight w:val="20"/>
        </w:trPr>
        <w:tc>
          <w:tcPr>
            <w:tcW w:w="6456" w:type="dxa"/>
          </w:tcPr>
          <w:p w:rsidR="00DE3A50" w:rsidRPr="005B62F7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691" w:type="dxa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3A5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Evet</w:t>
            </w: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3A5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Hayır</w:t>
            </w: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3A5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Evet</w:t>
            </w: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DE3A50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Hayır</w:t>
            </w:r>
          </w:p>
        </w:tc>
      </w:tr>
      <w:tr w:rsidR="00DE3A50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DE3A50" w:rsidRPr="005B62F7" w:rsidRDefault="003F25FE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1. Başvuru şablonu</w:t>
            </w:r>
            <w:r w:rsidR="00DE3A50"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uygundur.</w:t>
            </w:r>
          </w:p>
        </w:tc>
        <w:tc>
          <w:tcPr>
            <w:tcW w:w="691" w:type="dxa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026F8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1026F8" w:rsidRPr="005B62F7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2. </w:t>
            </w:r>
            <w:r w:rsidR="003F25F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Raporda ve yüklenen resimlerde  </w:t>
            </w:r>
            <w:proofErr w:type="gramStart"/>
            <w:r w:rsidR="003F25F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okul,İl</w:t>
            </w:r>
            <w:proofErr w:type="gramEnd"/>
            <w:r w:rsidR="003F25FE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,ilçe,kişi vb. tanıtıcı unsurlar yoktur.</w:t>
            </w:r>
          </w:p>
        </w:tc>
        <w:tc>
          <w:tcPr>
            <w:tcW w:w="691" w:type="dxa"/>
          </w:tcPr>
          <w:p w:rsidR="001026F8" w:rsidRPr="00DE3A50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1026F8" w:rsidRPr="00DE3A50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1026F8" w:rsidRPr="00DE3A50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1026F8" w:rsidRPr="00DE3A50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1026F8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1026F8" w:rsidRPr="005B62F7" w:rsidRDefault="00086820" w:rsidP="009F07AB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3. 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Rapor Times New Roman, 11 punto ve 1,15 satır aralığındadır.</w:t>
            </w:r>
          </w:p>
        </w:tc>
        <w:tc>
          <w:tcPr>
            <w:tcW w:w="691" w:type="dxa"/>
          </w:tcPr>
          <w:p w:rsidR="001026F8" w:rsidRPr="00DE3A50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1026F8" w:rsidRPr="00DE3A50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1026F8" w:rsidRPr="00DE3A50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1026F8" w:rsidRPr="00DE3A50" w:rsidRDefault="001026F8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3A50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DE3A50" w:rsidRPr="005B62F7" w:rsidRDefault="00E31609" w:rsidP="009F07AB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4. 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Çalışma, özgün, etik, değerlere uygun, alıntılardan ve birbirini tekrarlayan projelerden uzak yenilikçi düşünceyi destekler niteliktedir.</w:t>
            </w:r>
          </w:p>
        </w:tc>
        <w:tc>
          <w:tcPr>
            <w:tcW w:w="691" w:type="dxa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3A50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DE3A50" w:rsidRPr="005B62F7" w:rsidRDefault="00E31609" w:rsidP="009F07AB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 Kurumsal başvuru ise en fazla 5 kişiden oluşmuştur.</w:t>
            </w:r>
          </w:p>
        </w:tc>
        <w:tc>
          <w:tcPr>
            <w:tcW w:w="691" w:type="dxa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3A50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DE3A50" w:rsidRPr="005B62F7" w:rsidRDefault="00E31609" w:rsidP="009F07AB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6. 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Projenin bir sonucu vardır.</w:t>
            </w:r>
          </w:p>
        </w:tc>
        <w:tc>
          <w:tcPr>
            <w:tcW w:w="691" w:type="dxa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E3A50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DE3A50" w:rsidRPr="005B62F7" w:rsidRDefault="00E31609" w:rsidP="009F07AB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7. 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Çalışma daha önceden ödül almamıştır.</w:t>
            </w:r>
          </w:p>
        </w:tc>
        <w:tc>
          <w:tcPr>
            <w:tcW w:w="691" w:type="dxa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DE3A50" w:rsidRPr="00DE3A50" w:rsidRDefault="00DE3A5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09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E31609" w:rsidRPr="005B62F7" w:rsidRDefault="00E31609" w:rsidP="009F07AB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8. 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Sebep, gerekçe, ihtiyaç analizleri,anketler proje içinde net bir şekilde yer almıştır.</w:t>
            </w:r>
          </w:p>
        </w:tc>
        <w:tc>
          <w:tcPr>
            <w:tcW w:w="691" w:type="dxa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65231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065231" w:rsidRPr="005B62F7" w:rsidRDefault="002474AD" w:rsidP="009F07AB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9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Amaç ifadesinde çalışmanın tamamlanması ile </w:t>
            </w:r>
            <w:proofErr w:type="spellStart"/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uaşılmak</w:t>
            </w:r>
            <w:proofErr w:type="spellEnd"/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istenen sonuç vardır.</w:t>
            </w:r>
          </w:p>
        </w:tc>
        <w:tc>
          <w:tcPr>
            <w:tcW w:w="691" w:type="dxa"/>
          </w:tcPr>
          <w:p w:rsidR="00065231" w:rsidRPr="00DE3A50" w:rsidRDefault="00065231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065231" w:rsidRPr="00DE3A50" w:rsidRDefault="00065231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065231" w:rsidRPr="00DE3A50" w:rsidRDefault="00065231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065231" w:rsidRPr="00DE3A50" w:rsidRDefault="00065231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09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E31609" w:rsidRPr="005B62F7" w:rsidRDefault="00E31609" w:rsidP="009F07AB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0</w:t>
            </w: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Hedef ifadelerinde sorunun çözümünü gerçekleştirici alt amaçlar sayısal olarak belirtilmiştir.</w:t>
            </w:r>
          </w:p>
        </w:tc>
        <w:tc>
          <w:tcPr>
            <w:tcW w:w="691" w:type="dxa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09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E31609" w:rsidRPr="005B62F7" w:rsidRDefault="00E31609" w:rsidP="009F07AB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Proje üyeleri, paydaşlar sürecin her aşamasında aktif olarak yer almışlardır.</w:t>
            </w:r>
          </w:p>
        </w:tc>
        <w:tc>
          <w:tcPr>
            <w:tcW w:w="691" w:type="dxa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B62F7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5B62F7" w:rsidRPr="005B62F7" w:rsidRDefault="005B62F7" w:rsidP="009F07AB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2</w:t>
            </w: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Hedef kitle ile yeterli iletişim sağlanmıştır. </w:t>
            </w:r>
          </w:p>
        </w:tc>
        <w:tc>
          <w:tcPr>
            <w:tcW w:w="691" w:type="dxa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B62F7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5B62F7" w:rsidRPr="005B62F7" w:rsidRDefault="005B62F7" w:rsidP="009F07AB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3</w:t>
            </w:r>
            <w:r w:rsidR="009F07AB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071F4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Okul, İlçe, İl, yerel ya da ulusal düzeyde yaygınlaştırılabilecek göstergeler vardır.</w:t>
            </w:r>
          </w:p>
        </w:tc>
        <w:tc>
          <w:tcPr>
            <w:tcW w:w="691" w:type="dxa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09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E31609" w:rsidRPr="005B62F7" w:rsidRDefault="00E31609" w:rsidP="002474AD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4</w:t>
            </w: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 Proje yeri uygundur.</w:t>
            </w:r>
          </w:p>
        </w:tc>
        <w:tc>
          <w:tcPr>
            <w:tcW w:w="691" w:type="dxa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09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E31609" w:rsidRPr="005B62F7" w:rsidRDefault="00E31609" w:rsidP="002474AD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5</w:t>
            </w: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="00EB766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Yöntem ve teknikler amaca uygun çıktıları hedeflere yakınlığı vardır.</w:t>
            </w:r>
          </w:p>
        </w:tc>
        <w:tc>
          <w:tcPr>
            <w:tcW w:w="691" w:type="dxa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E31609" w:rsidRPr="00DE3A50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E31609" w:rsidRPr="005B62F7" w:rsidRDefault="00E31609" w:rsidP="002474AD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6</w:t>
            </w: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. </w:t>
            </w:r>
            <w:r w:rsidR="00810DB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Yapılacak ölçümler( ya da derlenecek veriler) kurulacak ilişkiler ayrıntılı biçimde anlatılmıştır.</w:t>
            </w:r>
          </w:p>
        </w:tc>
        <w:tc>
          <w:tcPr>
            <w:tcW w:w="691" w:type="dxa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E31609" w:rsidRPr="00DE3A50" w:rsidRDefault="00E31609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B62F7" w:rsidRPr="005B62F7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5B62F7" w:rsidRPr="005B62F7" w:rsidRDefault="005B62F7" w:rsidP="00810DB7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7</w:t>
            </w: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="00810DB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Sonuçların nasıl analiz edileceğe, kullanılacak </w:t>
            </w:r>
            <w:proofErr w:type="spellStart"/>
            <w:r w:rsidR="00810DB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istatiksel</w:t>
            </w:r>
            <w:proofErr w:type="spellEnd"/>
            <w:r w:rsidR="00810DB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yöntemler ile bağlantılı olarak açık ve net bir şekilde ortaya konmuştur.</w:t>
            </w:r>
          </w:p>
        </w:tc>
        <w:tc>
          <w:tcPr>
            <w:tcW w:w="691" w:type="dxa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B62F7" w:rsidRPr="005B62F7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5B62F7" w:rsidRPr="005B62F7" w:rsidRDefault="005B62F7" w:rsidP="00071F42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5B62F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</w:t>
            </w:r>
            <w:r w:rsidR="002474AD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8</w:t>
            </w:r>
            <w:r w:rsidR="00071F4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 Uygulamalar akıcı, bir anlatımla, çalışma planına uygun kronolojik olarak açıklanmıştır.</w:t>
            </w:r>
          </w:p>
        </w:tc>
        <w:tc>
          <w:tcPr>
            <w:tcW w:w="691" w:type="dxa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B62F7" w:rsidRPr="005B62F7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5B62F7" w:rsidRPr="005B62F7" w:rsidRDefault="002474AD" w:rsidP="00071F42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19</w:t>
            </w:r>
            <w:r w:rsidR="00071F4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 İzleme değerlendirmenin ölçütlerinden nasıl yararlanıldığı açıklanmıştır</w:t>
            </w:r>
            <w:proofErr w:type="gramStart"/>
            <w:r w:rsidR="00071F4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.</w:t>
            </w:r>
            <w:r w:rsidR="005B62F7" w:rsidRPr="00247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.</w:t>
            </w:r>
            <w:proofErr w:type="gramEnd"/>
          </w:p>
        </w:tc>
        <w:tc>
          <w:tcPr>
            <w:tcW w:w="691" w:type="dxa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5B62F7" w:rsidRPr="00DE3A50" w:rsidRDefault="005B62F7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086820" w:rsidRPr="005B62F7" w:rsidTr="005B62F7">
        <w:trPr>
          <w:cantSplit/>
          <w:trHeight w:val="20"/>
        </w:trPr>
        <w:tc>
          <w:tcPr>
            <w:tcW w:w="6456" w:type="dxa"/>
            <w:vAlign w:val="center"/>
          </w:tcPr>
          <w:p w:rsidR="00086820" w:rsidRDefault="00086820" w:rsidP="00071F42">
            <w:pPr>
              <w:tabs>
                <w:tab w:val="left" w:pos="48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20. </w:t>
            </w:r>
            <w:r w:rsidR="00071F4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Çalışmanın diğer Okul, kurumlar için model olur mu</w:t>
            </w:r>
            <w:r w:rsidR="0029096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?</w:t>
            </w:r>
          </w:p>
        </w:tc>
        <w:tc>
          <w:tcPr>
            <w:tcW w:w="691" w:type="dxa"/>
          </w:tcPr>
          <w:p w:rsidR="00086820" w:rsidRPr="00DE3A50" w:rsidRDefault="0008682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086820" w:rsidRPr="00DE3A50" w:rsidRDefault="0008682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086820" w:rsidRPr="00DE3A50" w:rsidRDefault="0008682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0" w:type="auto"/>
          </w:tcPr>
          <w:p w:rsidR="00086820" w:rsidRPr="00DE3A50" w:rsidRDefault="00086820" w:rsidP="00065231">
            <w:pPr>
              <w:tabs>
                <w:tab w:val="left" w:pos="-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5B3CB8" w:rsidRPr="005B62F7" w:rsidRDefault="005B3CB8" w:rsidP="00805F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sectPr w:rsidR="005B3CB8" w:rsidRPr="005B62F7" w:rsidSect="00213163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58A" w:rsidRDefault="0010558A" w:rsidP="005E2C29">
      <w:pPr>
        <w:spacing w:after="0" w:line="240" w:lineRule="auto"/>
      </w:pPr>
      <w:r>
        <w:separator/>
      </w:r>
    </w:p>
  </w:endnote>
  <w:endnote w:type="continuationSeparator" w:id="0">
    <w:p w:rsidR="0010558A" w:rsidRDefault="0010558A" w:rsidP="005E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85" w:rsidRDefault="006110F4" w:rsidP="00F05BB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F4D0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B6E85" w:rsidRDefault="0029096F" w:rsidP="009B6E85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85" w:rsidRDefault="006110F4" w:rsidP="00F05BB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F4D0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9096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B6E85" w:rsidRDefault="0029096F" w:rsidP="009B6E85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58A" w:rsidRDefault="0010558A" w:rsidP="005E2C29">
      <w:pPr>
        <w:spacing w:after="0" w:line="240" w:lineRule="auto"/>
      </w:pPr>
      <w:r>
        <w:separator/>
      </w:r>
    </w:p>
  </w:footnote>
  <w:footnote w:type="continuationSeparator" w:id="0">
    <w:p w:rsidR="0010558A" w:rsidRDefault="0010558A" w:rsidP="005E2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E85" w:rsidRPr="009B6E85" w:rsidRDefault="0029096F" w:rsidP="009B6E85">
    <w:pPr>
      <w:pStyle w:val="stbilgi"/>
      <w:jc w:val="right"/>
      <w:rPr>
        <w:b/>
        <w:lang w:val="tr-T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27"/>
    <w:multiLevelType w:val="hybridMultilevel"/>
    <w:tmpl w:val="EE3C3A3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F2F26"/>
    <w:multiLevelType w:val="hybridMultilevel"/>
    <w:tmpl w:val="32B2463C"/>
    <w:lvl w:ilvl="0" w:tplc="3622F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3DDF"/>
    <w:multiLevelType w:val="hybridMultilevel"/>
    <w:tmpl w:val="910C16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72E5A1F"/>
    <w:multiLevelType w:val="hybridMultilevel"/>
    <w:tmpl w:val="303CCBA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2D2B7A"/>
    <w:multiLevelType w:val="hybridMultilevel"/>
    <w:tmpl w:val="5E568B98"/>
    <w:lvl w:ilvl="0" w:tplc="D9A2D1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702"/>
    <w:rsid w:val="00050BE5"/>
    <w:rsid w:val="00065231"/>
    <w:rsid w:val="00071F42"/>
    <w:rsid w:val="00077432"/>
    <w:rsid w:val="00083BCE"/>
    <w:rsid w:val="00086820"/>
    <w:rsid w:val="000C6721"/>
    <w:rsid w:val="000E0C1E"/>
    <w:rsid w:val="000E7C76"/>
    <w:rsid w:val="000F18FB"/>
    <w:rsid w:val="001026F8"/>
    <w:rsid w:val="00104F17"/>
    <w:rsid w:val="0010558A"/>
    <w:rsid w:val="00142195"/>
    <w:rsid w:val="001B71FD"/>
    <w:rsid w:val="001C668F"/>
    <w:rsid w:val="00213163"/>
    <w:rsid w:val="00213925"/>
    <w:rsid w:val="00242F99"/>
    <w:rsid w:val="002474AD"/>
    <w:rsid w:val="00262669"/>
    <w:rsid w:val="0026642F"/>
    <w:rsid w:val="002771B4"/>
    <w:rsid w:val="0029096F"/>
    <w:rsid w:val="002D6C95"/>
    <w:rsid w:val="00356234"/>
    <w:rsid w:val="00371195"/>
    <w:rsid w:val="0037186E"/>
    <w:rsid w:val="00373D86"/>
    <w:rsid w:val="003C4847"/>
    <w:rsid w:val="003D1FAA"/>
    <w:rsid w:val="003E17ED"/>
    <w:rsid w:val="003F25FE"/>
    <w:rsid w:val="0043563A"/>
    <w:rsid w:val="00440470"/>
    <w:rsid w:val="00446C47"/>
    <w:rsid w:val="0044731A"/>
    <w:rsid w:val="00453405"/>
    <w:rsid w:val="004734B3"/>
    <w:rsid w:val="004901DF"/>
    <w:rsid w:val="004D6CED"/>
    <w:rsid w:val="004E540F"/>
    <w:rsid w:val="004E7F6E"/>
    <w:rsid w:val="004F6513"/>
    <w:rsid w:val="005749A8"/>
    <w:rsid w:val="00583B85"/>
    <w:rsid w:val="005B3CB8"/>
    <w:rsid w:val="005B62F7"/>
    <w:rsid w:val="005E2C29"/>
    <w:rsid w:val="006110F4"/>
    <w:rsid w:val="006662D1"/>
    <w:rsid w:val="006810F3"/>
    <w:rsid w:val="006C4284"/>
    <w:rsid w:val="007148AD"/>
    <w:rsid w:val="00727702"/>
    <w:rsid w:val="00751821"/>
    <w:rsid w:val="00754451"/>
    <w:rsid w:val="00761AB6"/>
    <w:rsid w:val="00783BE3"/>
    <w:rsid w:val="0079510E"/>
    <w:rsid w:val="007C574F"/>
    <w:rsid w:val="007F4B76"/>
    <w:rsid w:val="00802102"/>
    <w:rsid w:val="00805FD9"/>
    <w:rsid w:val="00806CAD"/>
    <w:rsid w:val="00810DB7"/>
    <w:rsid w:val="00834AD1"/>
    <w:rsid w:val="00836550"/>
    <w:rsid w:val="00852EFF"/>
    <w:rsid w:val="008B321E"/>
    <w:rsid w:val="008E1D36"/>
    <w:rsid w:val="008E213A"/>
    <w:rsid w:val="008F0C41"/>
    <w:rsid w:val="009062C2"/>
    <w:rsid w:val="00913CEC"/>
    <w:rsid w:val="00952029"/>
    <w:rsid w:val="0096004D"/>
    <w:rsid w:val="009A537A"/>
    <w:rsid w:val="009C4D8E"/>
    <w:rsid w:val="009D0BB2"/>
    <w:rsid w:val="009D2BF6"/>
    <w:rsid w:val="009F07AB"/>
    <w:rsid w:val="009F6D2F"/>
    <w:rsid w:val="00A04773"/>
    <w:rsid w:val="00A37F28"/>
    <w:rsid w:val="00A94B09"/>
    <w:rsid w:val="00AF6B2E"/>
    <w:rsid w:val="00B57C23"/>
    <w:rsid w:val="00B73D30"/>
    <w:rsid w:val="00BE75AE"/>
    <w:rsid w:val="00C05095"/>
    <w:rsid w:val="00C448E1"/>
    <w:rsid w:val="00C52E6E"/>
    <w:rsid w:val="00C97E6C"/>
    <w:rsid w:val="00CA5FBC"/>
    <w:rsid w:val="00CB4694"/>
    <w:rsid w:val="00CB4723"/>
    <w:rsid w:val="00CE7B91"/>
    <w:rsid w:val="00CF61B0"/>
    <w:rsid w:val="00D46E61"/>
    <w:rsid w:val="00D64861"/>
    <w:rsid w:val="00D94C22"/>
    <w:rsid w:val="00DB4624"/>
    <w:rsid w:val="00DB7C1A"/>
    <w:rsid w:val="00DC76C1"/>
    <w:rsid w:val="00DD5658"/>
    <w:rsid w:val="00DE3A50"/>
    <w:rsid w:val="00E31609"/>
    <w:rsid w:val="00E44DEF"/>
    <w:rsid w:val="00E520A0"/>
    <w:rsid w:val="00E5327E"/>
    <w:rsid w:val="00EA09ED"/>
    <w:rsid w:val="00EB29AE"/>
    <w:rsid w:val="00EB766D"/>
    <w:rsid w:val="00ED0DC6"/>
    <w:rsid w:val="00EF4D06"/>
    <w:rsid w:val="00F079FB"/>
    <w:rsid w:val="00F112E2"/>
    <w:rsid w:val="00F34F82"/>
    <w:rsid w:val="00F50811"/>
    <w:rsid w:val="00F76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C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6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70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277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qFormat/>
    <w:rsid w:val="001C66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C66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pr">
    <w:name w:val="Hyperlink"/>
    <w:basedOn w:val="VarsaylanParagrafYazTipi"/>
    <w:uiPriority w:val="99"/>
    <w:unhideWhenUsed/>
    <w:rsid w:val="00805FD9"/>
    <w:rPr>
      <w:color w:val="0000FF" w:themeColor="hyperlink"/>
      <w:u w:val="single"/>
    </w:rPr>
  </w:style>
  <w:style w:type="paragraph" w:styleId="GvdeMetni2">
    <w:name w:val="Body Text 2"/>
    <w:basedOn w:val="Normal"/>
    <w:link w:val="GvdeMetni2Char"/>
    <w:rsid w:val="00DE3A50"/>
    <w:pPr>
      <w:framePr w:hSpace="180" w:wrap="around" w:vAnchor="page" w:hAnchor="margin" w:xAlign="center" w:y="1419"/>
      <w:tabs>
        <w:tab w:val="left" w:pos="-284"/>
      </w:tabs>
      <w:spacing w:after="0" w:line="240" w:lineRule="exact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val="tr-TR" w:eastAsia="en-US"/>
    </w:rPr>
  </w:style>
  <w:style w:type="character" w:customStyle="1" w:styleId="GvdeMetni2Char">
    <w:name w:val="Gövde Metni 2 Char"/>
    <w:basedOn w:val="VarsaylanParagrafYazTipi"/>
    <w:link w:val="GvdeMetni2"/>
    <w:rsid w:val="00DE3A50"/>
    <w:rPr>
      <w:rFonts w:ascii="Times New Roman" w:eastAsia="Times New Roman" w:hAnsi="Times New Roman" w:cs="Times New Roman"/>
      <w:b/>
      <w:snapToGrid w:val="0"/>
      <w:sz w:val="20"/>
      <w:szCs w:val="20"/>
      <w:lang w:val="tr-TR" w:eastAsia="en-US"/>
    </w:rPr>
  </w:style>
  <w:style w:type="paragraph" w:styleId="stbilgi">
    <w:name w:val="header"/>
    <w:basedOn w:val="Normal"/>
    <w:link w:val="stbilgiChar"/>
    <w:rsid w:val="00DE3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character" w:customStyle="1" w:styleId="stbilgiChar">
    <w:name w:val="Üstbilgi Char"/>
    <w:basedOn w:val="VarsaylanParagrafYazTipi"/>
    <w:link w:val="stbilgi"/>
    <w:rsid w:val="00DE3A50"/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paragraph" w:styleId="Altbilgi">
    <w:name w:val="footer"/>
    <w:basedOn w:val="Normal"/>
    <w:link w:val="AltbilgiChar"/>
    <w:rsid w:val="00DE3A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character" w:customStyle="1" w:styleId="AltbilgiChar">
    <w:name w:val="Altbilgi Char"/>
    <w:basedOn w:val="VarsaylanParagrafYazTipi"/>
    <w:link w:val="Altbilgi"/>
    <w:rsid w:val="00DE3A50"/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character" w:styleId="SayfaNumaras">
    <w:name w:val="page number"/>
    <w:basedOn w:val="VarsaylanParagrafYazTipi"/>
    <w:rsid w:val="00DE3A50"/>
  </w:style>
  <w:style w:type="character" w:customStyle="1" w:styleId="Balk2Char">
    <w:name w:val="Başlık 2 Char"/>
    <w:basedOn w:val="VarsaylanParagrafYazTipi"/>
    <w:link w:val="Balk2"/>
    <w:uiPriority w:val="9"/>
    <w:rsid w:val="00AF6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356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E3BB-D8D4-455F-AECF-0CA641B8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Department of Foreign Affairs &amp; Trade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Digilli</dc:creator>
  <cp:lastModifiedBy>User</cp:lastModifiedBy>
  <cp:revision>9</cp:revision>
  <cp:lastPrinted>2012-01-12T12:12:00Z</cp:lastPrinted>
  <dcterms:created xsi:type="dcterms:W3CDTF">2016-10-17T09:48:00Z</dcterms:created>
  <dcterms:modified xsi:type="dcterms:W3CDTF">2016-11-18T07:32:00Z</dcterms:modified>
</cp:coreProperties>
</file>